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48" w:rsidRDefault="00810325">
      <w:pPr>
        <w:rPr>
          <w:b/>
          <w:sz w:val="28"/>
          <w:szCs w:val="28"/>
        </w:rPr>
      </w:pPr>
      <w:r w:rsidRPr="00810325">
        <w:rPr>
          <w:b/>
          <w:sz w:val="28"/>
          <w:szCs w:val="28"/>
          <w:u w:val="single"/>
        </w:rPr>
        <w:t>BBPOA Board Meeting</w:t>
      </w:r>
      <w:r w:rsidRPr="00810325">
        <w:rPr>
          <w:b/>
          <w:sz w:val="28"/>
          <w:szCs w:val="28"/>
        </w:rPr>
        <w:t xml:space="preserve">       Tuesday</w:t>
      </w:r>
      <w:r w:rsidR="005E1425">
        <w:rPr>
          <w:b/>
          <w:sz w:val="28"/>
          <w:szCs w:val="28"/>
        </w:rPr>
        <w:t xml:space="preserve">              </w:t>
      </w:r>
      <w:r w:rsidRPr="00810325">
        <w:rPr>
          <w:b/>
          <w:sz w:val="28"/>
          <w:szCs w:val="28"/>
        </w:rPr>
        <w:t xml:space="preserve"> August 30, 2022                                                     6 pm, 314 Lands End</w:t>
      </w:r>
    </w:p>
    <w:p w:rsidR="00810325" w:rsidRDefault="00810325">
      <w:pPr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810325" w:rsidRDefault="00810325" w:rsidP="0081032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and Approve minutes</w:t>
      </w:r>
    </w:p>
    <w:p w:rsidR="00810325" w:rsidRDefault="00810325" w:rsidP="0081032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2022 YTD Financials</w:t>
      </w:r>
    </w:p>
    <w:p w:rsidR="00810325" w:rsidRDefault="00810325" w:rsidP="0081032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Bulkhead Mgmt Current and Future Funding</w:t>
      </w:r>
    </w:p>
    <w:p w:rsidR="00810325" w:rsidRDefault="00810325" w:rsidP="0081032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ACC issues</w:t>
      </w:r>
    </w:p>
    <w:p w:rsidR="00810325" w:rsidRDefault="00810325" w:rsidP="0081032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Old Business: New development issues, expansion of BBPOA, gated community, County Drainage Plan schedule</w:t>
      </w:r>
    </w:p>
    <w:p w:rsidR="00810325" w:rsidRDefault="00810325" w:rsidP="0081032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New Business: Insurance for bulkhead, canal and canal entrance gate insurance coverage, VRBO complaints</w:t>
      </w:r>
      <w:r w:rsidR="00AB41C1">
        <w:rPr>
          <w:b/>
          <w:sz w:val="28"/>
          <w:szCs w:val="28"/>
        </w:rPr>
        <w:t xml:space="preserve"> with possible solutions</w:t>
      </w:r>
    </w:p>
    <w:p w:rsidR="00AB41C1" w:rsidRDefault="00AB41C1" w:rsidP="0081032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Plan October Social</w:t>
      </w:r>
    </w:p>
    <w:p w:rsidR="00AB41C1" w:rsidRDefault="00AB41C1" w:rsidP="00AB41C1">
      <w:pPr>
        <w:rPr>
          <w:b/>
          <w:sz w:val="28"/>
          <w:szCs w:val="28"/>
        </w:rPr>
      </w:pPr>
    </w:p>
    <w:p w:rsidR="00AB41C1" w:rsidRPr="00AB41C1" w:rsidRDefault="00AB41C1" w:rsidP="00AB41C1">
      <w:pPr>
        <w:rPr>
          <w:b/>
          <w:sz w:val="28"/>
          <w:szCs w:val="28"/>
        </w:rPr>
      </w:pPr>
    </w:p>
    <w:p w:rsidR="00810325" w:rsidRPr="00810325" w:rsidRDefault="00810325" w:rsidP="00810325">
      <w:pPr>
        <w:ind w:left="360"/>
        <w:rPr>
          <w:b/>
          <w:sz w:val="28"/>
          <w:szCs w:val="28"/>
        </w:rPr>
      </w:pPr>
    </w:p>
    <w:sectPr w:rsidR="00810325" w:rsidRPr="00810325" w:rsidSect="00820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378AA"/>
    <w:multiLevelType w:val="hybridMultilevel"/>
    <w:tmpl w:val="94DEA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characterSpacingControl w:val="doNotCompress"/>
  <w:compat/>
  <w:rsids>
    <w:rsidRoot w:val="00810325"/>
    <w:rsid w:val="005E1425"/>
    <w:rsid w:val="00810325"/>
    <w:rsid w:val="00820948"/>
    <w:rsid w:val="00AB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3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Mikulastik</dc:creator>
  <cp:lastModifiedBy>Thomas Mikulastik</cp:lastModifiedBy>
  <cp:revision>2</cp:revision>
  <dcterms:created xsi:type="dcterms:W3CDTF">2022-08-18T14:45:00Z</dcterms:created>
  <dcterms:modified xsi:type="dcterms:W3CDTF">2022-08-18T14:58:00Z</dcterms:modified>
</cp:coreProperties>
</file>